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09" w:rsidRPr="006A5F09" w:rsidRDefault="009C0F09" w:rsidP="007A5648">
      <w:pPr>
        <w:ind w:left="708"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6A5F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Ясауи мұ</w:t>
      </w:r>
      <w:r w:rsidRPr="006A5F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softHyphen/>
        <w:t>ра</w:t>
      </w:r>
      <w:r w:rsidRPr="006A5F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softHyphen/>
        <w:t>сының түркі елінде насихатталу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ы</w:t>
      </w:r>
    </w:p>
    <w:p w:rsidR="00642134" w:rsidRDefault="009C0F09" w:rsidP="0064213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</w:t>
      </w:r>
      <w:r w:rsidRPr="006A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ылуетте өмір кеш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кен</w:t>
      </w:r>
      <w:r w:rsidRPr="006A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бабамыз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6A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Ахмет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Я</w:t>
      </w:r>
      <w:r w:rsidRPr="006A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сауи</w:t>
      </w:r>
      <w:r w:rsidR="0064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A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мәңгі өшпес асыл мұрасы </w:t>
      </w:r>
      <w:r w:rsidR="00A16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–</w:t>
      </w:r>
      <w:r w:rsidRPr="006A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«Диуани хикмет</w:t>
      </w:r>
      <w:r w:rsidR="0064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</w:t>
      </w:r>
      <w:r w:rsidRPr="006A5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 («Даналық кітабы»)</w:t>
      </w:r>
      <w:r w:rsidR="0064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42134"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сопылық - философиялық дүниетанымдарын </w:t>
      </w: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баян етеді. Түп нұсқасы сақталмаған. </w:t>
      </w:r>
      <w:r w:rsidR="0064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</w:t>
      </w: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Бізге жеткені ХҮ - ХҮІ ғасырлардағы көшірмесі ғана.</w:t>
      </w:r>
      <w:r w:rsidRPr="009C0F0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Диуан - жинақ, хикмет - алланың құдірет күші, яғни «алланың ақ жолын баяндайтын кітап» деген мағынаны білдіреді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екен</w:t>
      </w: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9C0F0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4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642134" w:rsidRDefault="009C0F09" w:rsidP="006421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Құл Қожа Ахмет, әрбір сөзің дертке дәрмен,</w:t>
      </w:r>
      <w:r w:rsidRPr="009C0F0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Тәліптерге (шәкірттерге) баян етсем қалмас арман.</w:t>
      </w:r>
      <w:r w:rsidRPr="009C0F0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Төрт мың төрт жүз хикмет айт хақ пәрменімен,</w:t>
      </w:r>
      <w:r w:rsidRPr="009C0F0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Пәрмен болса өлгенше жырласам мен,-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16F9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16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деп, даналық сөздерінің төрт  мың төрт жүз </w:t>
      </w: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жол екендігін ескерткен.</w:t>
      </w:r>
      <w:r w:rsidRPr="009C0F0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9C0F09" w:rsidRPr="007A5648" w:rsidRDefault="009C0F09" w:rsidP="006421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Өз</w:t>
      </w:r>
      <w:r w:rsidR="0064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ойым</w:t>
      </w: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ды дәлелдеу үшін үзінді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ге  жүгінейін</w:t>
      </w: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9C0F0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A5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Үлкен</w:t>
      </w:r>
      <w:r w:rsidR="007A5648" w:rsidRPr="007A5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7A5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кіші адамнан ибалық кетті.</w:t>
      </w:r>
      <w:r w:rsidRPr="007A564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A5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Қыз</w:t>
      </w:r>
      <w:r w:rsidR="007A5648" w:rsidRPr="007A5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7A5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бозбала жастардан әдеп кетті</w:t>
      </w:r>
      <w:r w:rsidRPr="007A5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7A564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4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Мі</w:t>
      </w:r>
      <w:r w:rsidR="007A5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нез</w:t>
      </w:r>
      <w:r w:rsidR="007A5648" w:rsidRPr="000E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7A5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құлықты</w:t>
      </w:r>
      <w:r w:rsidR="007A5648" w:rsidRPr="000E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A5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бұзатын</w:t>
      </w:r>
      <w:r w:rsidR="007A5648" w:rsidRPr="000E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A5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әлек</w:t>
      </w:r>
      <w:r w:rsidR="007A5648" w:rsidRPr="000E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A5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жетті</w:t>
      </w:r>
      <w:r w:rsidRPr="000E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Pr="000E383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A5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Бұл</w:t>
      </w:r>
      <w:r w:rsidR="007A5648" w:rsidRPr="000E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не </w:t>
      </w:r>
      <w:r w:rsidR="007A5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деген замана болды, достар</w:t>
      </w:r>
      <w:r w:rsidRPr="000E3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?</w:t>
      </w:r>
    </w:p>
    <w:p w:rsidR="009C0F09" w:rsidRPr="006A5F09" w:rsidRDefault="009C0F09" w:rsidP="009C0F09">
      <w:pPr>
        <w:pStyle w:val="a3"/>
        <w:shd w:val="clear" w:color="auto" w:fill="FFFFFF"/>
        <w:spacing w:before="0" w:beforeAutospacing="0" w:after="120" w:afterAutospacing="0" w:line="360" w:lineRule="atLeast"/>
        <w:ind w:firstLine="708"/>
        <w:jc w:val="both"/>
        <w:rPr>
          <w:color w:val="000000"/>
          <w:sz w:val="28"/>
          <w:szCs w:val="28"/>
          <w:lang w:val="kk-KZ"/>
        </w:rPr>
      </w:pPr>
      <w:r w:rsidRPr="006A5F09">
        <w:rPr>
          <w:color w:val="000000"/>
          <w:sz w:val="28"/>
          <w:szCs w:val="28"/>
          <w:lang w:val="kk-KZ"/>
        </w:rPr>
        <w:t>Бұл үзіндіде қазіргі адамдар мінез-құлықтары өзгеріп, сәл нәрсеге ашуланатын ашушаң болып, арадағы сыйластық жоғалып бара жатқанын с</w:t>
      </w:r>
      <w:r>
        <w:rPr>
          <w:color w:val="000000"/>
          <w:sz w:val="28"/>
          <w:szCs w:val="28"/>
          <w:lang w:val="kk-KZ"/>
        </w:rPr>
        <w:t>и</w:t>
      </w:r>
      <w:r w:rsidRPr="006A5F09">
        <w:rPr>
          <w:color w:val="000000"/>
          <w:sz w:val="28"/>
          <w:szCs w:val="28"/>
          <w:lang w:val="kk-KZ"/>
        </w:rPr>
        <w:t>паттайды.</w:t>
      </w:r>
      <w:r w:rsidRPr="007A5648">
        <w:rPr>
          <w:color w:val="000000"/>
          <w:sz w:val="28"/>
          <w:szCs w:val="28"/>
          <w:lang w:val="kk-KZ"/>
        </w:rPr>
        <w:t>Автор қазіргі адамдардың бұзылып бара жатқанын, жастар үлкен кішіні құрметтемей қойғанын, ұл-қы</w:t>
      </w:r>
      <w:r w:rsidR="007A5648" w:rsidRPr="007A5648">
        <w:rPr>
          <w:color w:val="000000"/>
          <w:sz w:val="28"/>
          <w:szCs w:val="28"/>
          <w:lang w:val="kk-KZ"/>
        </w:rPr>
        <w:t xml:space="preserve">здарымыз шетелге еліктеп </w:t>
      </w:r>
      <w:r w:rsidRPr="007A5648">
        <w:rPr>
          <w:color w:val="000000"/>
          <w:sz w:val="28"/>
          <w:szCs w:val="28"/>
          <w:lang w:val="kk-KZ"/>
        </w:rPr>
        <w:t xml:space="preserve"> бара жатқанын меңзеп отыр.Автордың шеберлілігі соншалықты замана бейнесін шынайы, дәлме-дәл сипаттап жазған.</w:t>
      </w:r>
      <w:r w:rsidRPr="006A5F09">
        <w:rPr>
          <w:color w:val="000000"/>
          <w:sz w:val="28"/>
          <w:szCs w:val="28"/>
          <w:lang w:val="kk-KZ"/>
        </w:rPr>
        <w:t xml:space="preserve"> Мұны көріпкелдік деп айтсам артық болмас деп ойлаймын.</w:t>
      </w:r>
    </w:p>
    <w:p w:rsidR="009C0F09" w:rsidRPr="009C0F09" w:rsidRDefault="009C0F09" w:rsidP="009C0F09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6A5F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Ясауи хикметтерінің мән-ма</w:t>
      </w:r>
      <w:r w:rsidRPr="006A5F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softHyphen/>
        <w:t>ғынасы неде?</w:t>
      </w:r>
      <w:r w:rsidR="00642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7A56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Осыған жауап ретінде ойымды түйіндейін.</w:t>
      </w:r>
      <w:r w:rsidRPr="006A5F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7A56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Мен бұл сұраққа еш ойланбастан былай жауап берер едім. Ясауи хикметтерінің  </w:t>
      </w:r>
      <w:r w:rsidR="007A5648" w:rsidRPr="006A5F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мән-ма</w:t>
      </w:r>
      <w:r w:rsidR="007A5648" w:rsidRPr="006A5F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softHyphen/>
        <w:t>ғынасы</w:t>
      </w:r>
      <w:r w:rsidR="007A56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оның шынайылығында, ақиқатты жырлауында.Терең мағыналы,</w:t>
      </w:r>
      <w:r w:rsidR="00A16F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7A56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астарлы сөздерінде  құндылық жатыр деп айта аламын.</w:t>
      </w:r>
      <w:r w:rsidR="00642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7A56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Оған дәлел төмендегі өлең жолдары:</w:t>
      </w:r>
    </w:p>
    <w:p w:rsidR="00642134" w:rsidRDefault="009C0F09" w:rsidP="009C0F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Айтылған сөз, уәденің байламы жоқ,</w:t>
      </w:r>
      <w:r w:rsidRPr="009C0F0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Жалғандыққа шындықтың қайраны жоқ,</w:t>
      </w:r>
      <w:r w:rsidRPr="009C0F0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Шындықты айтып осылай шырқыраған</w:t>
      </w:r>
      <w:r w:rsidRPr="009C0F0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9C0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Құл Қожа Ахмет сөзінің жалғаны жоқ.</w:t>
      </w:r>
      <w:r w:rsidR="0064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0E3833" w:rsidRDefault="00F47204" w:rsidP="009C0F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«Үлгілі»</w:t>
      </w:r>
      <w:r w:rsidR="0064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ЖОМ     </w:t>
      </w:r>
    </w:p>
    <w:p w:rsidR="00F47204" w:rsidRPr="00642134" w:rsidRDefault="000E3833" w:rsidP="009C0F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Оқу  сісі  жөніндегі  орынбасары  К.Биболо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ва</w:t>
      </w:r>
      <w:r w:rsidR="00642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                  </w:t>
      </w:r>
    </w:p>
    <w:p w:rsidR="00CA37C8" w:rsidRPr="009C0F09" w:rsidRDefault="00CA37C8">
      <w:pPr>
        <w:rPr>
          <w:lang w:val="kk-KZ"/>
        </w:rPr>
      </w:pPr>
    </w:p>
    <w:sectPr w:rsidR="00CA37C8" w:rsidRPr="009C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09"/>
    <w:rsid w:val="000E3833"/>
    <w:rsid w:val="00642134"/>
    <w:rsid w:val="007A5648"/>
    <w:rsid w:val="009C0F09"/>
    <w:rsid w:val="00A16F95"/>
    <w:rsid w:val="00CA37C8"/>
    <w:rsid w:val="00F4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63F4-EFC3-4BEB-92D2-F9347E95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Aizhamal</dc:creator>
  <cp:lastModifiedBy>Aizhamal</cp:lastModifiedBy>
  <cp:revision>4</cp:revision>
  <dcterms:created xsi:type="dcterms:W3CDTF">2022-09-12T15:43:00Z</dcterms:created>
  <dcterms:modified xsi:type="dcterms:W3CDTF">2022-09-19T08:58:00Z</dcterms:modified>
</cp:coreProperties>
</file>